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C1" w:rsidRDefault="00F027C1" w:rsidP="00F027C1">
      <w:pPr>
        <w:jc w:val="right"/>
      </w:pPr>
      <w:bookmarkStart w:id="0" w:name="_GoBack"/>
      <w:bookmarkEnd w:id="0"/>
      <w:r w:rsidRPr="00F027C1">
        <w:t>Проректор</w:t>
      </w:r>
      <w:r>
        <w:t>у</w:t>
      </w:r>
      <w:r w:rsidRPr="00F027C1">
        <w:t xml:space="preserve"> </w:t>
      </w:r>
      <w:r>
        <w:t>по образовательной деятельности</w:t>
      </w:r>
    </w:p>
    <w:p w:rsidR="00F027C1" w:rsidRPr="00F027C1" w:rsidRDefault="00F027C1" w:rsidP="00F027C1">
      <w:pPr>
        <w:jc w:val="right"/>
      </w:pPr>
      <w:r w:rsidRPr="00F027C1">
        <w:t>Е.В. Луков</w:t>
      </w:r>
      <w:r w:rsidR="00B27E58">
        <w:t>у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16"/>
          <w:szCs w:val="16"/>
        </w:rPr>
        <w:t>(Ф.И.О)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C5D6F" w:rsidRDefault="00CC5D6F" w:rsidP="00CC5D6F">
      <w:pPr>
        <w:jc w:val="right"/>
        <w:rPr>
          <w:sz w:val="16"/>
          <w:szCs w:val="16"/>
        </w:rPr>
      </w:pPr>
      <w:r>
        <w:rPr>
          <w:sz w:val="16"/>
          <w:szCs w:val="16"/>
        </w:rPr>
        <w:t>(должность, место работы)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C5D6F" w:rsidRDefault="00CC5D6F" w:rsidP="00CC5D6F">
      <w:pPr>
        <w:jc w:val="right"/>
        <w:rPr>
          <w:sz w:val="16"/>
          <w:szCs w:val="16"/>
        </w:rPr>
      </w:pPr>
      <w:r>
        <w:rPr>
          <w:sz w:val="16"/>
          <w:szCs w:val="16"/>
        </w:rPr>
        <w:t>(ученые степень и звания)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</w:p>
    <w:p w:rsidR="00CC5D6F" w:rsidRDefault="00CC5D6F" w:rsidP="00CC5D6F">
      <w:pPr>
        <w:jc w:val="right"/>
        <w:rPr>
          <w:sz w:val="28"/>
          <w:szCs w:val="28"/>
        </w:rPr>
      </w:pPr>
    </w:p>
    <w:p w:rsidR="00CC5D6F" w:rsidRDefault="00CC5D6F" w:rsidP="00CC5D6F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CC5D6F" w:rsidRDefault="00CC5D6F" w:rsidP="00CC5D6F">
      <w:pPr>
        <w:jc w:val="center"/>
        <w:rPr>
          <w:sz w:val="28"/>
          <w:szCs w:val="28"/>
        </w:rPr>
      </w:pPr>
    </w:p>
    <w:p w:rsidR="00CC5D6F" w:rsidRPr="00CC5D6F" w:rsidRDefault="00CC5D6F" w:rsidP="00CC5D6F">
      <w:r>
        <w:rPr>
          <w:sz w:val="28"/>
          <w:szCs w:val="28"/>
        </w:rPr>
        <w:tab/>
      </w:r>
      <w:r w:rsidRPr="00CC5D6F">
        <w:t>Прошу зачислить меня,____________________________________</w:t>
      </w:r>
      <w:r>
        <w:t>__________</w:t>
      </w:r>
      <w:r w:rsidRPr="00CC5D6F">
        <w:t>_____</w:t>
      </w:r>
    </w:p>
    <w:p w:rsidR="00CC5D6F" w:rsidRPr="00CC5D6F" w:rsidRDefault="00CC5D6F" w:rsidP="00CC5D6F">
      <w:r w:rsidRPr="00CC5D6F">
        <w:t>_____________________________________________________</w:t>
      </w:r>
      <w:r>
        <w:t>___________</w:t>
      </w:r>
      <w:r w:rsidRPr="00CC5D6F">
        <w:t>_____________,</w:t>
      </w:r>
    </w:p>
    <w:p w:rsidR="00CC5D6F" w:rsidRPr="00CC5D6F" w:rsidRDefault="00CC5D6F" w:rsidP="00CC5D6F">
      <w:pPr>
        <w:jc w:val="both"/>
      </w:pPr>
      <w:r w:rsidRPr="00CC5D6F">
        <w:tab/>
      </w:r>
      <w:r w:rsidRPr="00CC5D6F">
        <w:tab/>
      </w:r>
      <w:r w:rsidRPr="00CC5D6F">
        <w:tab/>
      </w:r>
      <w:r w:rsidRPr="00CC5D6F">
        <w:tab/>
      </w:r>
      <w:r w:rsidRPr="00CC5D6F">
        <w:tab/>
        <w:t>( Ф.И.О. поступающего)</w:t>
      </w:r>
    </w:p>
    <w:p w:rsidR="00CC5D6F" w:rsidRPr="00CC5D6F" w:rsidRDefault="00CC5D6F" w:rsidP="00CC5D6F">
      <w:pPr>
        <w:jc w:val="both"/>
      </w:pPr>
    </w:p>
    <w:p w:rsidR="00CC5D6F" w:rsidRPr="00FF3C2C" w:rsidRDefault="00CC5D6F" w:rsidP="00CC5D6F">
      <w:pPr>
        <w:jc w:val="both"/>
      </w:pPr>
      <w:r w:rsidRPr="00B26E3E">
        <w:t xml:space="preserve">на обучение по дополнительной профессиональной программе </w:t>
      </w:r>
      <w:r w:rsidRPr="00592F3E">
        <w:t>повышения квалификации «</w:t>
      </w:r>
      <w:r w:rsidR="00474450" w:rsidRPr="00FF3C2C">
        <w:t xml:space="preserve">Решение задач машинного обучения и вычислительной математики на </w:t>
      </w:r>
      <w:proofErr w:type="spellStart"/>
      <w:r w:rsidR="00474450" w:rsidRPr="00FF3C2C">
        <w:t>Python</w:t>
      </w:r>
      <w:proofErr w:type="spellEnd"/>
      <w:r w:rsidRPr="00FF3C2C">
        <w:t>» (</w:t>
      </w:r>
      <w:r w:rsidR="00AE4AAA" w:rsidRPr="00FF3C2C">
        <w:t>72</w:t>
      </w:r>
      <w:r w:rsidRPr="00FF3C2C">
        <w:t xml:space="preserve"> час</w:t>
      </w:r>
      <w:r w:rsidR="00AE4AAA" w:rsidRPr="00FF3C2C">
        <w:t>а</w:t>
      </w:r>
      <w:r w:rsidRPr="00FF3C2C">
        <w:t>).</w:t>
      </w:r>
    </w:p>
    <w:p w:rsidR="00CC5D6F" w:rsidRPr="00B26E3E" w:rsidRDefault="00592F3E" w:rsidP="00CC5D6F">
      <w:pPr>
        <w:jc w:val="both"/>
      </w:pPr>
      <w:r w:rsidRPr="00FF3C2C">
        <w:t xml:space="preserve">Срок обучения: </w:t>
      </w:r>
      <w:r w:rsidR="00CC5D6F" w:rsidRPr="00FF3C2C">
        <w:t>с «</w:t>
      </w:r>
      <w:r w:rsidR="00FF3C2C" w:rsidRPr="00FF3C2C">
        <w:t>10</w:t>
      </w:r>
      <w:r w:rsidR="00CC5D6F" w:rsidRPr="00FF3C2C">
        <w:t xml:space="preserve">» </w:t>
      </w:r>
      <w:r w:rsidR="00474450" w:rsidRPr="00FF3C2C">
        <w:t>января</w:t>
      </w:r>
      <w:r w:rsidR="00CC5D6F" w:rsidRPr="00FF3C2C">
        <w:t xml:space="preserve"> 20</w:t>
      </w:r>
      <w:r w:rsidR="00377F3C" w:rsidRPr="00FF3C2C">
        <w:t>2</w:t>
      </w:r>
      <w:r w:rsidR="00474450" w:rsidRPr="00FF3C2C">
        <w:t>3</w:t>
      </w:r>
      <w:r w:rsidR="00CC5D6F" w:rsidRPr="00FF3C2C">
        <w:t xml:space="preserve"> г.  по «</w:t>
      </w:r>
      <w:r w:rsidR="00FF3C2C" w:rsidRPr="00FF3C2C">
        <w:t>01</w:t>
      </w:r>
      <w:r w:rsidR="00CC5D6F" w:rsidRPr="00FF3C2C">
        <w:t xml:space="preserve">» </w:t>
      </w:r>
      <w:r w:rsidR="00FF3C2C" w:rsidRPr="00FF3C2C">
        <w:t>февраля</w:t>
      </w:r>
      <w:r w:rsidR="00CC5D6F" w:rsidRPr="00FF3C2C">
        <w:t xml:space="preserve"> 20</w:t>
      </w:r>
      <w:r w:rsidR="00377F3C" w:rsidRPr="00FF3C2C">
        <w:t>2</w:t>
      </w:r>
      <w:r w:rsidR="00474450" w:rsidRPr="00FF3C2C">
        <w:t>3</w:t>
      </w:r>
      <w:r w:rsidR="00377F3C" w:rsidRPr="00FF3C2C">
        <w:t xml:space="preserve"> </w:t>
      </w:r>
      <w:r w:rsidR="00CC5D6F" w:rsidRPr="00FF3C2C">
        <w:t>г.</w:t>
      </w:r>
      <w:r w:rsidR="00CC5D6F" w:rsidRPr="00B26E3E">
        <w:t xml:space="preserve"> </w:t>
      </w:r>
    </w:p>
    <w:p w:rsidR="00CC5D6F" w:rsidRPr="00B26E3E" w:rsidRDefault="00CC5D6F" w:rsidP="00CC5D6F">
      <w:pPr>
        <w:jc w:val="both"/>
      </w:pPr>
    </w:p>
    <w:p w:rsidR="00CC5D6F" w:rsidRDefault="00CC5D6F" w:rsidP="00CC5D6F">
      <w:pPr>
        <w:shd w:val="clear" w:color="auto" w:fill="FFFFFF"/>
        <w:ind w:right="423" w:firstLine="567"/>
        <w:jc w:val="both"/>
      </w:pPr>
      <w:r w:rsidRPr="004C7A6B">
        <w:t>С Уставом</w:t>
      </w:r>
      <w:r>
        <w:t xml:space="preserve"> ТГУ</w:t>
      </w:r>
      <w:r w:rsidRPr="004C7A6B">
        <w:t xml:space="preserve">, </w:t>
      </w:r>
      <w:r>
        <w:t xml:space="preserve">с </w:t>
      </w:r>
      <w:r w:rsidRPr="004C7A6B">
        <w:t>лицензией на право ведения образовательной деятельности ТГУ</w:t>
      </w:r>
      <w:r>
        <w:t>,</w:t>
      </w:r>
      <w:r w:rsidRPr="004C7A6B">
        <w:t xml:space="preserve"> Правилами внутреннего распорядка</w:t>
      </w:r>
      <w:r>
        <w:t xml:space="preserve"> обучающихся в ТГУ</w:t>
      </w:r>
      <w:r w:rsidRPr="004C7A6B">
        <w:t xml:space="preserve">, </w:t>
      </w:r>
      <w:hyperlink r:id="rId6" w:tgtFrame="_blank" w:history="1">
        <w:r w:rsidRPr="004C7A6B">
          <w:t>Положением о дополнительном профессиональном образовании в Томском государственном университете</w:t>
        </w:r>
      </w:hyperlink>
      <w:r>
        <w:t xml:space="preserve">, </w:t>
      </w:r>
      <w:r w:rsidRPr="004C7A6B">
        <w:t>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ТГУ ознакомлен</w:t>
      </w:r>
      <w:r>
        <w:t xml:space="preserve"> (а)</w:t>
      </w:r>
      <w:r w:rsidRPr="004C7A6B">
        <w:t>.</w:t>
      </w:r>
    </w:p>
    <w:p w:rsidR="00CC5D6F" w:rsidRDefault="00CC5D6F" w:rsidP="00CC5D6F">
      <w:pPr>
        <w:pStyle w:val="a5"/>
        <w:spacing w:after="0"/>
        <w:ind w:left="0" w:right="423" w:firstLine="540"/>
        <w:jc w:val="both"/>
        <w:rPr>
          <w:lang w:val="ru-RU"/>
        </w:rPr>
      </w:pPr>
    </w:p>
    <w:p w:rsidR="00CC5D6F" w:rsidRPr="00334A42" w:rsidRDefault="00CC5D6F" w:rsidP="00CC5D6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 xml:space="preserve">Имею свободный доступ к компьютеру и возможность  выхода в Интернет. </w:t>
      </w:r>
    </w:p>
    <w:p w:rsidR="00CC5D6F" w:rsidRPr="001340EB" w:rsidRDefault="00CC5D6F" w:rsidP="00CC5D6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>Проинформирован(а) о необходимости при реализации программы повышения квалификации/</w:t>
      </w:r>
      <w:r w:rsidRPr="00334A42">
        <w:rPr>
          <w:sz w:val="24"/>
          <w:lang w:val="ru-RU"/>
        </w:rPr>
        <w:t xml:space="preserve"> профессиональной переподготовки</w:t>
      </w:r>
      <w:r w:rsidRPr="00334A42">
        <w:rPr>
          <w:sz w:val="24"/>
        </w:rPr>
        <w:t xml:space="preserve"> посещения системы </w:t>
      </w:r>
      <w:r w:rsidRPr="00334A42">
        <w:rPr>
          <w:sz w:val="24"/>
          <w:lang w:val="ru-RU"/>
        </w:rPr>
        <w:t>электронного</w:t>
      </w:r>
      <w:r w:rsidRPr="00334A42">
        <w:rPr>
          <w:sz w:val="24"/>
        </w:rPr>
        <w:t xml:space="preserve"> обучения </w:t>
      </w:r>
      <w:r w:rsidRPr="00334A42">
        <w:rPr>
          <w:sz w:val="24"/>
          <w:lang w:val="ru-RU"/>
        </w:rPr>
        <w:t>ДПО</w:t>
      </w:r>
      <w:r w:rsidRPr="00334A42">
        <w:rPr>
          <w:sz w:val="24"/>
        </w:rPr>
        <w:t xml:space="preserve"> ТГУ, </w:t>
      </w:r>
      <w:r w:rsidRPr="001340EB">
        <w:rPr>
          <w:sz w:val="24"/>
        </w:rPr>
        <w:t xml:space="preserve">расположенной по адресу в Интернете </w:t>
      </w:r>
      <w:hyperlink r:id="rId7" w:history="1">
        <w:r w:rsidRPr="006C4973">
          <w:rPr>
            <w:rStyle w:val="a7"/>
            <w:sz w:val="24"/>
          </w:rPr>
          <w:t>https://moodle.tsu.ru/</w:t>
        </w:r>
      </w:hyperlink>
      <w:r w:rsidRPr="001340EB">
        <w:rPr>
          <w:sz w:val="24"/>
        </w:rPr>
        <w:t>, в соответствии с расписанием  проведения  занятий</w:t>
      </w:r>
      <w:r w:rsidRPr="001340EB">
        <w:rPr>
          <w:sz w:val="24"/>
          <w:lang w:val="ru-RU"/>
        </w:rPr>
        <w:t>,</w:t>
      </w:r>
      <w:r w:rsidRPr="001340EB">
        <w:rPr>
          <w:sz w:val="24"/>
        </w:rPr>
        <w:t xml:space="preserve"> </w:t>
      </w:r>
      <w:r w:rsidRPr="001340EB">
        <w:rPr>
          <w:sz w:val="24"/>
          <w:lang w:val="ru-RU"/>
        </w:rPr>
        <w:t>освоения материалов</w:t>
      </w:r>
      <w:r w:rsidRPr="001340EB">
        <w:rPr>
          <w:sz w:val="24"/>
        </w:rPr>
        <w:t xml:space="preserve"> для самостоятельной подготовки, а также выполнени</w:t>
      </w:r>
      <w:r w:rsidRPr="001340EB">
        <w:rPr>
          <w:sz w:val="24"/>
          <w:lang w:val="ru-RU"/>
        </w:rPr>
        <w:t>я</w:t>
      </w:r>
      <w:r w:rsidRPr="001340EB">
        <w:rPr>
          <w:sz w:val="24"/>
        </w:rPr>
        <w:t xml:space="preserve"> заданий на электронной площадке</w:t>
      </w:r>
      <w:r w:rsidRPr="001340EB">
        <w:rPr>
          <w:sz w:val="24"/>
          <w:lang w:val="ru-RU"/>
        </w:rPr>
        <w:t>.</w:t>
      </w:r>
      <w:r w:rsidRPr="001340EB">
        <w:rPr>
          <w:sz w:val="24"/>
        </w:rPr>
        <w:t xml:space="preserve"> </w:t>
      </w:r>
    </w:p>
    <w:p w:rsidR="00CC5D6F" w:rsidRDefault="00CC5D6F" w:rsidP="00CC5D6F">
      <w:pPr>
        <w:pStyle w:val="a3"/>
        <w:ind w:right="423" w:firstLine="540"/>
        <w:rPr>
          <w:sz w:val="24"/>
          <w:lang w:val="ru-RU"/>
        </w:rPr>
      </w:pPr>
      <w:r w:rsidRPr="001340EB">
        <w:rPr>
          <w:sz w:val="24"/>
        </w:rPr>
        <w:t xml:space="preserve">С </w:t>
      </w:r>
      <w:r w:rsidRPr="001340EB">
        <w:rPr>
          <w:sz w:val="24"/>
          <w:lang w:val="ru-RU"/>
        </w:rPr>
        <w:t>«Инструкцией по работе в системе электронного обучения ДПО ТГУ»</w:t>
      </w:r>
      <w:r w:rsidRPr="001340EB">
        <w:rPr>
          <w:sz w:val="24"/>
        </w:rPr>
        <w:t xml:space="preserve"> ознакомлен(а).</w:t>
      </w:r>
      <w:r w:rsidRPr="00334A42">
        <w:rPr>
          <w:sz w:val="24"/>
        </w:rPr>
        <w:t xml:space="preserve"> </w:t>
      </w:r>
    </w:p>
    <w:p w:rsidR="00CC5D6F" w:rsidRPr="001340EB" w:rsidRDefault="00CC5D6F" w:rsidP="00CC5D6F">
      <w:pPr>
        <w:pStyle w:val="a3"/>
        <w:ind w:right="423" w:firstLine="540"/>
        <w:rPr>
          <w:sz w:val="24"/>
          <w:lang w:val="ru-RU"/>
        </w:rPr>
      </w:pPr>
    </w:p>
    <w:p w:rsidR="00CC5D6F" w:rsidRDefault="00CC5D6F" w:rsidP="00CC5D6F">
      <w:pPr>
        <w:pStyle w:val="a5"/>
        <w:spacing w:after="0"/>
        <w:ind w:left="0" w:right="423" w:firstLine="540"/>
        <w:jc w:val="both"/>
        <w:rPr>
          <w:lang w:val="ru-RU"/>
        </w:rPr>
      </w:pPr>
      <w:r w:rsidRPr="004610DF">
        <w:t xml:space="preserve">Даю согласие ТГУ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:rsidR="00CC5D6F" w:rsidRDefault="00CC5D6F" w:rsidP="00CC5D6F">
      <w:pPr>
        <w:pStyle w:val="a5"/>
        <w:ind w:left="0" w:right="423" w:firstLine="540"/>
        <w:jc w:val="both"/>
      </w:pPr>
    </w:p>
    <w:p w:rsidR="00CC5D6F" w:rsidRDefault="00CC5D6F" w:rsidP="00CC5D6F">
      <w:pPr>
        <w:pStyle w:val="a5"/>
        <w:ind w:left="0" w:right="423" w:firstLine="540"/>
        <w:jc w:val="both"/>
        <w:rPr>
          <w:sz w:val="16"/>
          <w:szCs w:val="16"/>
        </w:rPr>
      </w:pPr>
      <w:r>
        <w:t>Предоставляю личные данные: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spacing w:line="256" w:lineRule="auto"/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EF3F5A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  <w:r>
              <w:t xml:space="preserve"> 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  <w:vAlign w:val="center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r>
              <w:t xml:space="preserve">Фамилия, имя, отчество </w:t>
            </w:r>
            <w:r>
              <w:lastRenderedPageBreak/>
              <w:t>– полностью в Дательном падеже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EF3F5A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before="40" w:after="40" w:line="256" w:lineRule="auto"/>
              <w:ind w:right="423"/>
            </w:pPr>
            <w:r>
              <w:lastRenderedPageBreak/>
              <w:t>Пол</w:t>
            </w:r>
          </w:p>
        </w:tc>
        <w:tc>
          <w:tcPr>
            <w:tcW w:w="6089" w:type="dxa"/>
            <w:shd w:val="clear" w:color="auto" w:fill="auto"/>
          </w:tcPr>
          <w:p w:rsidR="00CC5D6F" w:rsidRDefault="002D4ACB" w:rsidP="00EF3F5A">
            <w:pPr>
              <w:jc w:val="both"/>
            </w:pPr>
            <w:sdt>
              <w:sdtPr>
                <w:rPr>
                  <w:sz w:val="28"/>
                  <w:szCs w:val="28"/>
                </w:rPr>
                <w:id w:val="7538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rPr>
                <w:sz w:val="28"/>
                <w:szCs w:val="28"/>
              </w:rPr>
              <w:t xml:space="preserve"> </w:t>
            </w:r>
            <w:r w:rsidR="00CC5D6F" w:rsidRPr="00CC5D6F">
              <w:t>муж</w:t>
            </w:r>
            <w:r w:rsidR="00CC5D6F" w:rsidRPr="00CC5D6F">
              <w:rPr>
                <w:sz w:val="28"/>
                <w:szCs w:val="28"/>
              </w:rPr>
              <w:t xml:space="preserve">/ </w:t>
            </w:r>
            <w:sdt>
              <w:sdtPr>
                <w:rPr>
                  <w:sz w:val="28"/>
                  <w:szCs w:val="28"/>
                </w:rPr>
                <w:id w:val="-5380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rPr>
                <w:sz w:val="28"/>
                <w:szCs w:val="28"/>
              </w:rPr>
              <w:t xml:space="preserve"> </w:t>
            </w:r>
            <w:r w:rsidR="00CC5D6F" w:rsidRPr="00CC5D6F">
              <w:t>жен</w:t>
            </w:r>
            <w:r w:rsidR="00CC5D6F" w:rsidRPr="00CC5D6F">
              <w:rPr>
                <w:sz w:val="28"/>
                <w:szCs w:val="28"/>
              </w:rPr>
              <w:t>.</w:t>
            </w: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before="40" w:afterLines="40" w:after="96" w:line="256" w:lineRule="auto"/>
              <w:ind w:right="423"/>
            </w:pPr>
            <w:r>
              <w:t xml:space="preserve">Дата рождения 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before="40" w:afterLines="40" w:after="96" w:line="256" w:lineRule="auto"/>
              <w:ind w:right="423"/>
            </w:pPr>
            <w:r>
              <w:t xml:space="preserve">Гражданство 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337F6A" w:rsidTr="00CC5D6F">
        <w:tc>
          <w:tcPr>
            <w:tcW w:w="3256" w:type="dxa"/>
          </w:tcPr>
          <w:p w:rsidR="00337F6A" w:rsidRDefault="00337F6A" w:rsidP="00337F6A">
            <w:pPr>
              <w:spacing w:line="256" w:lineRule="auto"/>
              <w:ind w:right="423"/>
            </w:pPr>
            <w:r>
              <w:t>СНИЛС</w:t>
            </w:r>
          </w:p>
        </w:tc>
        <w:tc>
          <w:tcPr>
            <w:tcW w:w="6089" w:type="dxa"/>
          </w:tcPr>
          <w:p w:rsidR="00337F6A" w:rsidRDefault="00337F6A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Образование</w:t>
            </w:r>
          </w:p>
          <w:p w:rsidR="00CC5D6F" w:rsidRDefault="00CC5D6F" w:rsidP="00CC5D6F">
            <w:pPr>
              <w:spacing w:line="256" w:lineRule="auto"/>
              <w:ind w:right="423"/>
            </w:pPr>
          </w:p>
        </w:tc>
        <w:tc>
          <w:tcPr>
            <w:tcW w:w="6089" w:type="dxa"/>
          </w:tcPr>
          <w:p w:rsidR="00CC5D6F" w:rsidRPr="00CC5D6F" w:rsidRDefault="00CC5D6F" w:rsidP="00CC5D6F">
            <w:pPr>
              <w:spacing w:before="20" w:after="20" w:line="256" w:lineRule="auto"/>
              <w:ind w:right="423"/>
              <w:rPr>
                <w:i/>
              </w:rPr>
            </w:pPr>
            <w:r w:rsidRPr="00CC5D6F">
              <w:t xml:space="preserve">Начальное профессиональное образование </w:t>
            </w:r>
            <w:sdt>
              <w:sdtPr>
                <w:id w:val="11692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Среднее профессиональное образование </w:t>
            </w:r>
            <w:sdt>
              <w:sdtPr>
                <w:id w:val="18783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Высшее образование: </w:t>
            </w:r>
            <w:proofErr w:type="spellStart"/>
            <w:r w:rsidRPr="00CC5D6F">
              <w:rPr>
                <w:sz w:val="20"/>
                <w:szCs w:val="20"/>
              </w:rPr>
              <w:t>бакалавриат</w:t>
            </w:r>
            <w:proofErr w:type="spellEnd"/>
            <w:r w:rsidRPr="00CC5D6F">
              <w:t xml:space="preserve"> </w:t>
            </w:r>
            <w:sdt>
              <w:sdtPr>
                <w:id w:val="19527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 xml:space="preserve">  </w:t>
            </w:r>
            <w:proofErr w:type="spellStart"/>
            <w:r w:rsidRPr="00CC5D6F">
              <w:rPr>
                <w:sz w:val="20"/>
                <w:szCs w:val="20"/>
              </w:rPr>
              <w:t>специалитет</w:t>
            </w:r>
            <w:proofErr w:type="spellEnd"/>
            <w:r w:rsidRPr="00CC5D6F">
              <w:t xml:space="preserve"> </w:t>
            </w:r>
            <w:sdt>
              <w:sdtPr>
                <w:id w:val="6255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 xml:space="preserve">магистратура </w:t>
            </w:r>
            <w:sdt>
              <w:sdtPr>
                <w:rPr>
                  <w:sz w:val="20"/>
                  <w:szCs w:val="20"/>
                </w:rPr>
                <w:id w:val="20769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jc w:val="both"/>
            </w:pPr>
            <w:r w:rsidRPr="00CC5D6F">
              <w:rPr>
                <w:sz w:val="20"/>
                <w:szCs w:val="20"/>
              </w:rPr>
              <w:t>подготовка кадров высшей квалификации (аспирантура)</w:t>
            </w:r>
            <w:r w:rsidRPr="00CC5D6F">
              <w:t xml:space="preserve"> </w:t>
            </w:r>
            <w:sdt>
              <w:sdtPr>
                <w:id w:val="-1215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E37DCC">
            <w:pPr>
              <w:spacing w:line="256" w:lineRule="auto"/>
              <w:ind w:right="423"/>
            </w:pPr>
            <w:r>
              <w:t>- направление, специальность, профессия по диплому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- год окончания учебного заведения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  <w:sz w:val="20"/>
                <w:szCs w:val="20"/>
              </w:rPr>
            </w:pPr>
            <w:r>
              <w:t>Место работы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t>(полное наименование организации)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Должность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E37DCC" w:rsidP="00E37DCC">
            <w:pPr>
              <w:spacing w:line="256" w:lineRule="auto"/>
              <w:ind w:right="423"/>
            </w:pPr>
            <w:r>
              <w:t>Телефон (моб, раб,</w:t>
            </w:r>
            <w:r w:rsidR="00CC5D6F">
              <w:t xml:space="preserve"> факс)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Домашний адрес (улица, № дома, № кв., город, республика (область), индекс)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</w:tbl>
    <w:p w:rsidR="003D0683" w:rsidRDefault="003D0683" w:rsidP="00CC5D6F">
      <w:pPr>
        <w:jc w:val="both"/>
      </w:pPr>
    </w:p>
    <w:p w:rsidR="00E37DCC" w:rsidRDefault="00E37DCC" w:rsidP="00CC5D6F">
      <w:pPr>
        <w:jc w:val="both"/>
      </w:pPr>
    </w:p>
    <w:p w:rsidR="00E37DCC" w:rsidRPr="00E37DCC" w:rsidRDefault="00E37DCC" w:rsidP="00E37DCC">
      <w:pPr>
        <w:jc w:val="right"/>
      </w:pPr>
      <w:r w:rsidRPr="00E37DCC">
        <w:t>«</w:t>
      </w:r>
      <w:r w:rsidR="00FF3C2C">
        <w:t>10</w:t>
      </w:r>
      <w:r w:rsidRPr="00E37DCC">
        <w:t xml:space="preserve">» </w:t>
      </w:r>
      <w:r w:rsidR="00474450">
        <w:t>января</w:t>
      </w:r>
      <w:r w:rsidRPr="00E37DCC">
        <w:t xml:space="preserve"> 20</w:t>
      </w:r>
      <w:r w:rsidR="00B27E58">
        <w:t>2</w:t>
      </w:r>
      <w:r w:rsidR="00474450">
        <w:t>3</w:t>
      </w:r>
      <w:r w:rsidRPr="00E37DCC">
        <w:t xml:space="preserve"> г.</w:t>
      </w:r>
    </w:p>
    <w:p w:rsidR="00E37DCC" w:rsidRDefault="00E37DCC" w:rsidP="00E37DCC">
      <w:pPr>
        <w:jc w:val="right"/>
        <w:rPr>
          <w:sz w:val="28"/>
          <w:szCs w:val="28"/>
        </w:rPr>
      </w:pPr>
    </w:p>
    <w:p w:rsidR="00E37DCC" w:rsidRDefault="00E37DCC" w:rsidP="00E37D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37DCC" w:rsidRPr="00337F6A" w:rsidRDefault="00E37DCC" w:rsidP="00337F6A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sectPr w:rsidR="00E37DCC" w:rsidRPr="0033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6F"/>
    <w:rsid w:val="00221B92"/>
    <w:rsid w:val="002D4ACB"/>
    <w:rsid w:val="00337F6A"/>
    <w:rsid w:val="00377F3C"/>
    <w:rsid w:val="003D0683"/>
    <w:rsid w:val="00474450"/>
    <w:rsid w:val="00592F3E"/>
    <w:rsid w:val="00665149"/>
    <w:rsid w:val="00732F84"/>
    <w:rsid w:val="00A0472D"/>
    <w:rsid w:val="00A23A5A"/>
    <w:rsid w:val="00AE4AAA"/>
    <w:rsid w:val="00B27E58"/>
    <w:rsid w:val="00BB4484"/>
    <w:rsid w:val="00CC5D6F"/>
    <w:rsid w:val="00DC09B9"/>
    <w:rsid w:val="00E37DCC"/>
    <w:rsid w:val="00EF3F5A"/>
    <w:rsid w:val="00F027C1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5D6F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C5D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CC5D6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C5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C5D6F"/>
    <w:rPr>
      <w:color w:val="0000FF"/>
      <w:u w:val="single"/>
    </w:rPr>
  </w:style>
  <w:style w:type="table" w:styleId="a8">
    <w:name w:val="Table Grid"/>
    <w:basedOn w:val="a1"/>
    <w:uiPriority w:val="39"/>
    <w:rsid w:val="00CC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1B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B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5D6F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C5D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CC5D6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C5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C5D6F"/>
    <w:rPr>
      <w:color w:val="0000FF"/>
      <w:u w:val="single"/>
    </w:rPr>
  </w:style>
  <w:style w:type="table" w:styleId="a8">
    <w:name w:val="Table Grid"/>
    <w:basedOn w:val="a1"/>
    <w:uiPriority w:val="39"/>
    <w:rsid w:val="00CC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1B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ts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do.tsu.ru/normdocs/dpo/poloj_dp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2090-5EB2-419C-9AF4-CAEAEFBC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Alexander V. Starchenko</cp:lastModifiedBy>
  <cp:revision>2</cp:revision>
  <cp:lastPrinted>2022-01-31T01:47:00Z</cp:lastPrinted>
  <dcterms:created xsi:type="dcterms:W3CDTF">2023-01-09T09:53:00Z</dcterms:created>
  <dcterms:modified xsi:type="dcterms:W3CDTF">2023-01-09T09:53:00Z</dcterms:modified>
</cp:coreProperties>
</file>